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C43" w14:textId="552925CD" w:rsidR="00AE3F60" w:rsidRDefault="00F93E51" w:rsidP="003F0058">
      <w:pPr>
        <w:spacing w:after="0"/>
        <w:jc w:val="center"/>
        <w:rPr>
          <w:b/>
          <w:bCs/>
        </w:rPr>
      </w:pPr>
      <w:bookmarkStart w:id="0" w:name="_GoBack"/>
      <w:bookmarkEnd w:id="0"/>
      <w:r w:rsidRPr="008D3AFD">
        <w:rPr>
          <w:b/>
          <w:bCs/>
        </w:rPr>
        <w:t xml:space="preserve">Reports of Unsolicited Calls </w:t>
      </w:r>
      <w:proofErr w:type="gramStart"/>
      <w:r w:rsidR="00AE3F60">
        <w:rPr>
          <w:b/>
          <w:bCs/>
        </w:rPr>
        <w:t>F</w:t>
      </w:r>
      <w:r w:rsidRPr="008D3AFD">
        <w:rPr>
          <w:b/>
          <w:bCs/>
        </w:rPr>
        <w:t>rom</w:t>
      </w:r>
      <w:proofErr w:type="gramEnd"/>
      <w:r w:rsidRPr="008D3AFD">
        <w:rPr>
          <w:b/>
          <w:bCs/>
        </w:rPr>
        <w:t xml:space="preserve"> Unidentified Sources Claiming</w:t>
      </w:r>
    </w:p>
    <w:p w14:paraId="11FF9E71" w14:textId="518D9115" w:rsidR="00F93E51" w:rsidRDefault="00F93E51" w:rsidP="00DD1DA2">
      <w:pPr>
        <w:spacing w:after="0"/>
        <w:jc w:val="center"/>
        <w:rPr>
          <w:b/>
          <w:bCs/>
        </w:rPr>
      </w:pPr>
      <w:proofErr w:type="gramStart"/>
      <w:r w:rsidRPr="008D3AFD">
        <w:rPr>
          <w:b/>
          <w:bCs/>
        </w:rPr>
        <w:t>to</w:t>
      </w:r>
      <w:proofErr w:type="gramEnd"/>
      <w:r w:rsidRPr="008D3AFD">
        <w:rPr>
          <w:b/>
          <w:bCs/>
        </w:rPr>
        <w:t xml:space="preserve"> </w:t>
      </w:r>
      <w:r w:rsidR="00AE3F60">
        <w:rPr>
          <w:b/>
          <w:bCs/>
        </w:rPr>
        <w:t>B</w:t>
      </w:r>
      <w:r w:rsidRPr="008D3AFD">
        <w:rPr>
          <w:b/>
          <w:bCs/>
        </w:rPr>
        <w:t xml:space="preserve">e </w:t>
      </w:r>
      <w:r w:rsidR="00AE3F60">
        <w:rPr>
          <w:b/>
          <w:bCs/>
        </w:rPr>
        <w:t>F</w:t>
      </w:r>
      <w:r w:rsidRPr="008D3AFD">
        <w:rPr>
          <w:b/>
          <w:bCs/>
        </w:rPr>
        <w:t xml:space="preserve">rom </w:t>
      </w:r>
      <w:r>
        <w:rPr>
          <w:b/>
          <w:bCs/>
        </w:rPr>
        <w:t>the</w:t>
      </w:r>
      <w:r w:rsidR="00AE3F60">
        <w:rPr>
          <w:b/>
          <w:bCs/>
        </w:rPr>
        <w:t xml:space="preserve"> </w:t>
      </w:r>
      <w:r w:rsidRPr="008D3AFD">
        <w:rPr>
          <w:b/>
          <w:bCs/>
        </w:rPr>
        <w:t>National Poison Help Hotline (1-800-222-1222)</w:t>
      </w:r>
    </w:p>
    <w:p w14:paraId="166DFD84" w14:textId="77777777" w:rsidR="00F93E51" w:rsidRDefault="00F93E51" w:rsidP="008D3AFD">
      <w:pPr>
        <w:rPr>
          <w:bCs/>
        </w:rPr>
      </w:pPr>
    </w:p>
    <w:p w14:paraId="14A367BB" w14:textId="3F03C652" w:rsidR="008D3AFD" w:rsidRPr="008D3AFD" w:rsidRDefault="00F93E51" w:rsidP="008D3AFD">
      <w:pPr>
        <w:rPr>
          <w:bCs/>
        </w:rPr>
      </w:pPr>
      <w:proofErr w:type="gramStart"/>
      <w:r>
        <w:rPr>
          <w:bCs/>
        </w:rPr>
        <w:t>lb/2-1</w:t>
      </w:r>
      <w:r w:rsidR="00AE3F60">
        <w:rPr>
          <w:bCs/>
        </w:rPr>
        <w:t>3</w:t>
      </w:r>
      <w:r>
        <w:rPr>
          <w:bCs/>
        </w:rPr>
        <w:t>-</w:t>
      </w:r>
      <w:r w:rsidR="008D3AFD" w:rsidRPr="008D3AFD">
        <w:rPr>
          <w:bCs/>
        </w:rPr>
        <w:t>18</w:t>
      </w:r>
      <w:proofErr w:type="gramEnd"/>
    </w:p>
    <w:p w14:paraId="5BCF1BF1" w14:textId="77777777" w:rsidR="008D3AFD" w:rsidRDefault="003F0058" w:rsidP="003F0058">
      <w:pPr>
        <w:spacing w:after="0"/>
        <w:rPr>
          <w:bCs/>
        </w:rPr>
      </w:pPr>
      <w:r>
        <w:rPr>
          <w:bCs/>
          <w:u w:val="single"/>
        </w:rPr>
        <w:t>FOR IMMEDIATE RELEASE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CONTACT:</w:t>
      </w:r>
      <w:r>
        <w:rPr>
          <w:bCs/>
        </w:rPr>
        <w:tab/>
        <w:t>Laura Brennan, (405) 271-5062</w:t>
      </w:r>
    </w:p>
    <w:p w14:paraId="336FD06E" w14:textId="77777777" w:rsidR="003F0058" w:rsidRDefault="003F0058" w:rsidP="008D3AF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4" w:history="1">
        <w:r w:rsidRPr="0056371A">
          <w:rPr>
            <w:rStyle w:val="Hyperlink"/>
            <w:bCs/>
          </w:rPr>
          <w:t>Laura-Brennan@ouhsc.edu</w:t>
        </w:r>
      </w:hyperlink>
    </w:p>
    <w:p w14:paraId="639BEAAB" w14:textId="77777777" w:rsidR="003F0058" w:rsidRDefault="003F0058" w:rsidP="008D3AFD">
      <w:pPr>
        <w:rPr>
          <w:b/>
          <w:bCs/>
        </w:rPr>
      </w:pPr>
    </w:p>
    <w:p w14:paraId="6F8692BC" w14:textId="120BBBA9" w:rsidR="008D3AFD" w:rsidRPr="008D3AFD" w:rsidRDefault="003F0058" w:rsidP="008D3AFD">
      <w:r>
        <w:rPr>
          <w:bCs/>
        </w:rPr>
        <w:t xml:space="preserve">OKLAHOMA CITY </w:t>
      </w:r>
      <w:r w:rsidR="008D3AFD" w:rsidRPr="008D3AFD">
        <w:t>– The American Association of Poison Control Centers has received reports from numerous</w:t>
      </w:r>
      <w:r w:rsidR="008D3AFD">
        <w:t xml:space="preserve"> </w:t>
      </w:r>
      <w:r>
        <w:t>p</w:t>
      </w:r>
      <w:r w:rsidR="008D3AFD">
        <w:t>oison</w:t>
      </w:r>
      <w:r w:rsidR="008D3AFD" w:rsidRPr="008D3AFD">
        <w:t xml:space="preserve"> </w:t>
      </w:r>
      <w:r>
        <w:t>c</w:t>
      </w:r>
      <w:r w:rsidR="008D3AFD" w:rsidRPr="008D3AFD">
        <w:t>enters across the country of individuals and health</w:t>
      </w:r>
      <w:r w:rsidR="00AE3F60">
        <w:t xml:space="preserve"> </w:t>
      </w:r>
      <w:r w:rsidR="008D3AFD" w:rsidRPr="008D3AFD">
        <w:t xml:space="preserve">care providers receiving </w:t>
      </w:r>
      <w:r>
        <w:t>u</w:t>
      </w:r>
      <w:r w:rsidR="008D3AFD" w:rsidRPr="008D3AFD">
        <w:t>nsolicited calls from a caller ID identified as the National Poison Help Hotline at 1-800-222-1222.  These are not legi</w:t>
      </w:r>
      <w:r w:rsidR="008D3AFD">
        <w:t>timate calls fr</w:t>
      </w:r>
      <w:r>
        <w:t>om p</w:t>
      </w:r>
      <w:r w:rsidR="008D3AFD">
        <w:t>oison</w:t>
      </w:r>
      <w:r w:rsidR="008D3AFD" w:rsidRPr="008D3AFD">
        <w:t xml:space="preserve"> </w:t>
      </w:r>
      <w:r>
        <w:t>c</w:t>
      </w:r>
      <w:r w:rsidR="008D3AFD" w:rsidRPr="008D3AFD">
        <w:t xml:space="preserve">enters.  </w:t>
      </w:r>
      <w:r>
        <w:t>The Oklahoma Center for Poison and</w:t>
      </w:r>
      <w:r w:rsidR="008D3AFD">
        <w:t xml:space="preserve"> Drug Information has not received any such calls or complaints. </w:t>
      </w:r>
    </w:p>
    <w:p w14:paraId="18B836BA" w14:textId="0EDBFCA7" w:rsidR="008D3AFD" w:rsidRPr="008D3AFD" w:rsidRDefault="008D3AFD" w:rsidP="008D3AFD">
      <w:r w:rsidRPr="008D3AFD">
        <w:t xml:space="preserve">Calls have ranged from silence on one end of the phone, to </w:t>
      </w:r>
      <w:r w:rsidR="00D96E25">
        <w:t>recorded messages</w:t>
      </w:r>
      <w:r w:rsidRPr="008D3AFD">
        <w:t>, to aggression, to soliciting money, to asking for personal information. The caller has</w:t>
      </w:r>
      <w:r w:rsidR="00757C42">
        <w:t>,</w:t>
      </w:r>
      <w:r w:rsidRPr="008D3AFD">
        <w:t xml:space="preserve"> in some instances</w:t>
      </w:r>
      <w:r w:rsidR="00757C42">
        <w:t>,</w:t>
      </w:r>
      <w:r w:rsidRPr="008D3AFD">
        <w:t xml:space="preserve"> identified himself as “Justin” and in some instances has been reported as having a Caribbean-sounding accent. </w:t>
      </w:r>
      <w:r w:rsidR="00757C42">
        <w:t xml:space="preserve">The caller has also been described as </w:t>
      </w:r>
      <w:r w:rsidRPr="008D3AFD">
        <w:t>preying on the elderly</w:t>
      </w:r>
      <w:r w:rsidR="003F0058">
        <w:t>, s</w:t>
      </w:r>
      <w:r w:rsidRPr="008D3AFD">
        <w:t xml:space="preserve">uggesting that they have little time left to live.  </w:t>
      </w:r>
    </w:p>
    <w:p w14:paraId="6E183DEE" w14:textId="28BD6FE6" w:rsidR="008D3AFD" w:rsidRPr="008D3AFD" w:rsidRDefault="00C402A0" w:rsidP="008D3AFD">
      <w:r>
        <w:t xml:space="preserve">“The pharmacists and nurses who staff </w:t>
      </w:r>
      <w:r w:rsidR="00757C42">
        <w:t>our center</w:t>
      </w:r>
      <w:r>
        <w:t xml:space="preserve"> </w:t>
      </w:r>
      <w:r w:rsidR="008D3AFD" w:rsidRPr="008D3AFD">
        <w:t xml:space="preserve">will never ask for personal information such as </w:t>
      </w:r>
      <w:r w:rsidR="00AE3F60">
        <w:t>S</w:t>
      </w:r>
      <w:r w:rsidR="008D3AFD" w:rsidRPr="008D3AFD">
        <w:t xml:space="preserve">ocial </w:t>
      </w:r>
      <w:r w:rsidR="00AE3F60">
        <w:t>S</w:t>
      </w:r>
      <w:r w:rsidR="008D3AFD" w:rsidRPr="008D3AFD">
        <w:t>ecurity number or credit card information</w:t>
      </w:r>
      <w:r>
        <w:t xml:space="preserve">. They </w:t>
      </w:r>
      <w:r w:rsidR="008D3AFD" w:rsidRPr="008D3AFD">
        <w:t>will only call individuals to follow up on medical issues</w:t>
      </w:r>
      <w:r>
        <w:t xml:space="preserve"> </w:t>
      </w:r>
      <w:r w:rsidR="00757C42">
        <w:t>or gather further information related to a call</w:t>
      </w:r>
      <w:r w:rsidR="00AE3F60">
        <w:t>,</w:t>
      </w:r>
      <w:r w:rsidR="00757C42">
        <w:t>” says Scott Schaeffer, director of the Oklahoma Center for Poison and Drug Information</w:t>
      </w:r>
      <w:r w:rsidR="008D3AFD" w:rsidRPr="008D3AFD">
        <w:t xml:space="preserve">. </w:t>
      </w:r>
    </w:p>
    <w:p w14:paraId="330CD4CA" w14:textId="77777777" w:rsidR="008D3AFD" w:rsidRPr="008D3AFD" w:rsidRDefault="008D3AFD" w:rsidP="008D3AFD">
      <w:r w:rsidRPr="008D3AFD">
        <w:t xml:space="preserve">Please report any instances </w:t>
      </w:r>
      <w:r>
        <w:t xml:space="preserve">of these calls to </w:t>
      </w:r>
      <w:r w:rsidRPr="008D3AFD">
        <w:t xml:space="preserve">the National Poison Help Hotline at 1-800-222-1222 with as much detail as possible. </w:t>
      </w:r>
    </w:p>
    <w:p w14:paraId="0E4C10A5" w14:textId="77777777" w:rsidR="003F0058" w:rsidRPr="003F0058" w:rsidRDefault="003F0058" w:rsidP="003F0058">
      <w:pPr>
        <w:rPr>
          <w:bCs/>
        </w:rPr>
      </w:pPr>
      <w:r w:rsidRPr="003F0058">
        <w:rPr>
          <w:bCs/>
        </w:rPr>
        <w:t>Pharmacists and registered nurses at the poison center are available 24 hours a day, seven days a week at (800) 222-1222. Please do not email the poison center or a member of the poison center staff, as poisoning emergencies are not handled through email. The Oklahoma Center for Poison and Drug Information is a program of the University of Oklahoma College of Pharmacy at the OU Health Sciences Center. For more information, visit OklahomaPoison.org.</w:t>
      </w:r>
    </w:p>
    <w:p w14:paraId="17273374" w14:textId="77777777" w:rsidR="008D3AFD" w:rsidRPr="008D3AFD" w:rsidRDefault="008D3AFD" w:rsidP="008D3AFD"/>
    <w:p w14:paraId="55EDB4BE" w14:textId="77777777" w:rsidR="008D3AFD" w:rsidRPr="008D3AFD" w:rsidRDefault="008D3AFD" w:rsidP="008D3AFD">
      <w:r>
        <w:t xml:space="preserve">                                                                                          </w:t>
      </w:r>
      <w:r w:rsidRPr="008D3AFD">
        <w:t>###</w:t>
      </w:r>
    </w:p>
    <w:p w14:paraId="1B3BC16E" w14:textId="77777777" w:rsidR="008D3AFD" w:rsidRPr="008D3AFD" w:rsidRDefault="008D3AFD" w:rsidP="008D3AFD"/>
    <w:p w14:paraId="5E785BB8" w14:textId="77777777" w:rsidR="00FA34FD" w:rsidRDefault="00DD1DA2"/>
    <w:sectPr w:rsidR="00FA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D"/>
    <w:rsid w:val="0028760E"/>
    <w:rsid w:val="003F0058"/>
    <w:rsid w:val="00757C42"/>
    <w:rsid w:val="008D3AFD"/>
    <w:rsid w:val="009913A9"/>
    <w:rsid w:val="00AE3F60"/>
    <w:rsid w:val="00C402A0"/>
    <w:rsid w:val="00D96E25"/>
    <w:rsid w:val="00DD1DA2"/>
    <w:rsid w:val="00F04D36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A281"/>
  <w15:chartTrackingRefBased/>
  <w15:docId w15:val="{C0E7BBB2-A77D-4C21-819A-7543676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A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-Brennan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Schaeffer, Scott (HSC)</cp:lastModifiedBy>
  <cp:revision>2</cp:revision>
  <dcterms:created xsi:type="dcterms:W3CDTF">2018-02-13T14:16:00Z</dcterms:created>
  <dcterms:modified xsi:type="dcterms:W3CDTF">2018-02-13T14:16:00Z</dcterms:modified>
</cp:coreProperties>
</file>